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A0A" w:rsidRDefault="00074A0A" w:rsidP="00074A0A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:rsidR="00074A0A" w:rsidRDefault="00074A0A" w:rsidP="00074A0A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:rsidR="00074A0A" w:rsidRDefault="00074A0A" w:rsidP="00074A0A">
      <w:pPr>
        <w:rPr>
          <w:lang w:val="it-IT"/>
        </w:rPr>
      </w:pPr>
      <w:r>
        <w:rPr>
          <w:lang w:val="it-IT"/>
        </w:rPr>
        <w:t xml:space="preserve">COMUNA LIVEZILE  </w:t>
      </w:r>
    </w:p>
    <w:p w:rsidR="00074A0A" w:rsidRDefault="00074A0A" w:rsidP="00074A0A">
      <w:pPr>
        <w:rPr>
          <w:lang w:val="it-IT"/>
        </w:rPr>
      </w:pPr>
      <w:r>
        <w:rPr>
          <w:lang w:val="it-IT"/>
        </w:rPr>
        <w:t>CONSILIUL LOCAL</w:t>
      </w:r>
      <w:r>
        <w:rPr>
          <w:lang w:val="it-IT"/>
        </w:rPr>
        <w:t xml:space="preserve">                                                                                                                       </w:t>
      </w:r>
      <w:r>
        <w:rPr>
          <w:lang w:val="it-IT"/>
        </w:rPr>
        <w:t xml:space="preserve">            Anexa 2 la </w:t>
      </w:r>
      <w:r>
        <w:rPr>
          <w:lang w:val="it-IT"/>
        </w:rPr>
        <w:t>H</w:t>
      </w:r>
      <w:r>
        <w:rPr>
          <w:lang w:val="it-IT"/>
        </w:rPr>
        <w:t>cl nr. 33</w:t>
      </w:r>
      <w:r>
        <w:rPr>
          <w:lang w:val="it-IT"/>
        </w:rPr>
        <w:t>/2017</w:t>
      </w:r>
    </w:p>
    <w:p w:rsidR="00074A0A" w:rsidRDefault="00074A0A" w:rsidP="00074A0A">
      <w:pPr>
        <w:jc w:val="center"/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</w:t>
      </w:r>
    </w:p>
    <w:p w:rsidR="00074A0A" w:rsidRDefault="00074A0A" w:rsidP="00074A0A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1"/>
      <w:bookmarkStart w:id="1" w:name="OLE_LINK12"/>
      <w:r>
        <w:rPr>
          <w:rFonts w:ascii="TimesRomanR" w:hAnsi="TimesRomanR" w:cs="TimesRomanR"/>
          <w:b/>
          <w:lang w:val="it-IT"/>
        </w:rPr>
        <w:t>LISTA</w:t>
      </w:r>
    </w:p>
    <w:p w:rsidR="00074A0A" w:rsidRDefault="00074A0A" w:rsidP="00074A0A">
      <w:pPr>
        <w:jc w:val="center"/>
        <w:rPr>
          <w:lang w:val="it-IT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2017, cu finantare integrala de la bugetul local</w:t>
      </w:r>
    </w:p>
    <w:p w:rsidR="00074A0A" w:rsidRDefault="00074A0A" w:rsidP="00074A0A">
      <w:pPr>
        <w:jc w:val="center"/>
        <w:rPr>
          <w:lang w:val="it-IT"/>
        </w:rPr>
      </w:pPr>
    </w:p>
    <w:bookmarkEnd w:id="0"/>
    <w:bookmarkEnd w:id="1"/>
    <w:p w:rsidR="00074A0A" w:rsidRDefault="00074A0A" w:rsidP="00074A0A">
      <w:pPr>
        <w:jc w:val="right"/>
        <w:rPr>
          <w:lang w:val="fr-FR"/>
        </w:rPr>
      </w:pPr>
      <w:r>
        <w:rPr>
          <w:lang w:val="it-IT"/>
        </w:rPr>
        <w:t>Mii lei</w:t>
      </w:r>
    </w:p>
    <w:tbl>
      <w:tblPr>
        <w:tblW w:w="15210" w:type="dxa"/>
        <w:tblInd w:w="-797" w:type="dxa"/>
        <w:tblLayout w:type="fixed"/>
        <w:tblLook w:val="04A0" w:firstRow="1" w:lastRow="0" w:firstColumn="1" w:lastColumn="0" w:noHBand="0" w:noVBand="1"/>
      </w:tblPr>
      <w:tblGrid>
        <w:gridCol w:w="578"/>
        <w:gridCol w:w="3385"/>
        <w:gridCol w:w="1081"/>
        <w:gridCol w:w="1186"/>
        <w:gridCol w:w="1155"/>
        <w:gridCol w:w="795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074A0A" w:rsidTr="00074A0A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:rsidR="00074A0A" w:rsidRDefault="00074A0A">
            <w:pPr>
              <w:jc w:val="bot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:rsidR="00074A0A" w:rsidRDefault="00074A0A">
            <w:pPr>
              <w:jc w:val="both"/>
              <w:rPr>
                <w:lang w:val="fr-FR"/>
              </w:rPr>
            </w:pPr>
          </w:p>
          <w:p w:rsidR="00074A0A" w:rsidRDefault="00074A0A">
            <w:pPr>
              <w:jc w:val="both"/>
              <w:rPr>
                <w:lang w:val="fr-FR"/>
              </w:rPr>
            </w:pPr>
          </w:p>
          <w:p w:rsidR="00074A0A" w:rsidRDefault="00074A0A">
            <w:pPr>
              <w:jc w:val="both"/>
              <w:rPr>
                <w:lang w:val="fr-FR"/>
              </w:rPr>
            </w:pPr>
          </w:p>
          <w:p w:rsidR="00074A0A" w:rsidRDefault="00074A0A">
            <w:pPr>
              <w:jc w:val="both"/>
              <w:rPr>
                <w:lang w:val="fr-FR"/>
              </w:rPr>
            </w:pPr>
          </w:p>
          <w:p w:rsidR="00074A0A" w:rsidRDefault="00074A0A">
            <w:pPr>
              <w:jc w:val="both"/>
              <w:rPr>
                <w:lang w:val="fr-FR"/>
              </w:rPr>
            </w:pPr>
          </w:p>
          <w:p w:rsidR="00074A0A" w:rsidRDefault="00074A0A">
            <w:pPr>
              <w:jc w:val="both"/>
              <w:rPr>
                <w:lang w:val="fr-FR"/>
              </w:rPr>
            </w:pPr>
          </w:p>
          <w:p w:rsidR="00074A0A" w:rsidRDefault="00074A0A">
            <w:pPr>
              <w:jc w:val="both"/>
              <w:rPr>
                <w:lang w:val="fr-FR"/>
              </w:rPr>
            </w:pP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074A0A" w:rsidRDefault="00074A0A">
            <w:pPr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Valoarea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Valoarea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74A0A" w:rsidRDefault="00074A0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660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2017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74A0A" w:rsidRDefault="00074A0A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:rsidR="00074A0A" w:rsidRDefault="00074A0A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:rsidR="00074A0A" w:rsidRDefault="00074A0A">
            <w:pPr>
              <w:jc w:val="both"/>
            </w:pPr>
            <w:r>
              <w:rPr>
                <w:lang w:val="en-GB"/>
              </w:rPr>
              <w:t>P.I.F</w:t>
            </w:r>
          </w:p>
        </w:tc>
      </w:tr>
      <w:tr w:rsidR="00074A0A" w:rsidTr="00074A0A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fr-FR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:rsidR="00074A0A" w:rsidRDefault="00074A0A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:rsidR="00074A0A" w:rsidRDefault="00074A0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:rsidR="00074A0A" w:rsidRDefault="00074A0A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:rsidR="00074A0A" w:rsidRDefault="00074A0A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74A0A" w:rsidRDefault="00074A0A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74A0A" w:rsidRDefault="00074A0A">
            <w:pPr>
              <w:snapToGrid w:val="0"/>
              <w:jc w:val="both"/>
              <w:rPr>
                <w:lang w:val="en-GB"/>
              </w:rPr>
            </w:pPr>
          </w:p>
        </w:tc>
      </w:tr>
      <w:tr w:rsidR="00074A0A" w:rsidTr="00074A0A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fr-FR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6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2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A0A" w:rsidRDefault="00074A0A">
            <w:pPr>
              <w:suppressAutoHyphens w:val="0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:rsidR="00074A0A" w:rsidRDefault="00074A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:rsidR="00074A0A" w:rsidRDefault="00074A0A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both"/>
              <w:rPr>
                <w:lang w:val="en-GB"/>
              </w:rPr>
            </w:pPr>
          </w:p>
        </w:tc>
      </w:tr>
      <w:tr w:rsidR="00074A0A" w:rsidTr="00074A0A">
        <w:trPr>
          <w:trHeight w:val="46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4A0A" w:rsidRDefault="00074A0A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074A0A" w:rsidTr="00074A0A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  <w:bookmarkStart w:id="2" w:name="OLE_LINK27"/>
            <w:bookmarkStart w:id="3" w:name="OLE_LINK28"/>
            <w:bookmarkStart w:id="4" w:name="_Hlk425915009"/>
            <w:bookmarkStart w:id="5" w:name="OLE_LINK64"/>
            <w:bookmarkStart w:id="6" w:name="OLE_LINK65"/>
            <w:bookmarkStart w:id="7" w:name="_Hlk467741926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it-IT"/>
              </w:rPr>
            </w:pPr>
            <w:bookmarkStart w:id="8" w:name="OLE_LINK43"/>
            <w:bookmarkStart w:id="9" w:name="OLE_LINK44"/>
            <w:r>
              <w:rPr>
                <w:b/>
                <w:lang w:val="it-IT"/>
              </w:rPr>
              <w:t>808,00</w:t>
            </w:r>
            <w:bookmarkEnd w:id="8"/>
            <w:bookmarkEnd w:id="9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808,00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808,00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808,00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808,00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bookmarkStart w:id="10" w:name="OLE_LINK7"/>
            <w:bookmarkStart w:id="11" w:name="OLE_LINK8"/>
            <w:bookmarkStart w:id="12" w:name="_Hlk425914675"/>
            <w:bookmarkStart w:id="13" w:name="OLE_LINK9"/>
            <w:bookmarkStart w:id="14" w:name="OLE_LINK10"/>
            <w:bookmarkEnd w:id="10"/>
            <w:bookmarkEnd w:id="11"/>
            <w:bookmarkEnd w:id="12"/>
            <w:bookmarkEnd w:id="13"/>
            <w:bookmarkEnd w:id="14"/>
            <w:r>
              <w:rPr>
                <w:lang w:val="it-IT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jc w:val="center"/>
              <w:rPr>
                <w:lang w:val="it-IT"/>
              </w:rPr>
            </w:pPr>
          </w:p>
          <w:p w:rsidR="00074A0A" w:rsidRDefault="00074A0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center"/>
              <w:rPr>
                <w:lang w:val="it-IT"/>
              </w:rPr>
            </w:pPr>
          </w:p>
          <w:p w:rsidR="00074A0A" w:rsidRDefault="00074A0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center"/>
              <w:rPr>
                <w:lang w:val="it-IT"/>
              </w:rPr>
            </w:pPr>
          </w:p>
          <w:p w:rsidR="00074A0A" w:rsidRDefault="00074A0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fr-F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fr-FR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  <w:bookmarkStart w:id="15" w:name="OLE_LINK30"/>
            <w:bookmarkStart w:id="16" w:name="OLE_LINK31"/>
            <w:bookmarkStart w:id="17" w:name="_Hlk441580847"/>
            <w:bookmarkStart w:id="18" w:name="OLE_LINK25"/>
            <w:bookmarkStart w:id="19" w:name="OLE_LINK26"/>
            <w:bookmarkStart w:id="20" w:name="_Hlk425914980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 51.02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fr-FR"/>
              </w:rPr>
            </w:pPr>
            <w:bookmarkStart w:id="21" w:name="OLE_LINK15"/>
            <w:bookmarkStart w:id="22" w:name="OLE_LINK16"/>
            <w:bookmarkStart w:id="23" w:name="_Hlk425914766"/>
            <w:bookmarkStart w:id="24" w:name="OLE_LINK3"/>
            <w:bookmarkStart w:id="25" w:name="OLE_LINK4"/>
            <w:bookmarkStart w:id="26" w:name="OLE_LINK18"/>
            <w:bookmarkStart w:id="27" w:name="OLE_LINK21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lang w:val="fr-FR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fr-FR"/>
              </w:rPr>
            </w:pPr>
            <w:bookmarkStart w:id="28" w:name="OLE_LINK62"/>
            <w:bookmarkStart w:id="29" w:name="OLE_LINK63"/>
            <w:bookmarkStart w:id="30" w:name="_Hlk477380901"/>
            <w:bookmarkStart w:id="31" w:name="OLE_LINK22"/>
            <w:bookmarkStart w:id="32" w:name="OLE_LINK23"/>
            <w:bookmarkEnd w:id="28"/>
            <w:bookmarkEnd w:id="29"/>
            <w:bookmarkEnd w:id="30"/>
            <w:bookmarkEnd w:id="31"/>
            <w:bookmarkEnd w:id="32"/>
            <w:r>
              <w:rPr>
                <w:lang w:val="en-GB"/>
              </w:rPr>
              <w:lastRenderedPageBreak/>
              <w:t>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r>
              <w:rPr>
                <w:lang w:val="en-GB"/>
              </w:rPr>
              <w:t xml:space="preserve">Total </w:t>
            </w:r>
            <w:proofErr w:type="spellStart"/>
            <w:r>
              <w:rPr>
                <w:lang w:val="en-GB"/>
              </w:rPr>
              <w:t>d.c.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</w:tr>
      <w:tr w:rsidR="00074A0A" w:rsidTr="00074A0A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bookmarkStart w:id="33" w:name="OLE_LINK5"/>
            <w:bookmarkStart w:id="34" w:name="OLE_LINK6"/>
            <w:bookmarkStart w:id="35" w:name="_Hlk425914623"/>
            <w:bookmarkStart w:id="36" w:name="OLE_LINK13"/>
            <w:bookmarkStart w:id="37" w:name="OLE_LINK14"/>
            <w:bookmarkEnd w:id="33"/>
            <w:bookmarkEnd w:id="34"/>
            <w:bookmarkEnd w:id="35"/>
            <w:bookmarkEnd w:id="36"/>
            <w:bookmarkEnd w:id="37"/>
            <w:r>
              <w:rPr>
                <w:lang w:val="it-IT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pt-BR"/>
              </w:rPr>
            </w:pPr>
            <w:bookmarkStart w:id="38" w:name="OLE_LINK38"/>
            <w:bookmarkStart w:id="39" w:name="OLE_LINK37"/>
            <w:r>
              <w:rPr>
                <w:lang w:val="it-IT"/>
              </w:rPr>
              <w:t xml:space="preserve">Alte cheltuieli de investiţii total din care:   </w:t>
            </w:r>
            <w:bookmarkEnd w:id="38"/>
            <w:bookmarkEnd w:id="39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bookmarkStart w:id="40" w:name="OLE_LINK74"/>
            <w:bookmarkStart w:id="41" w:name="OLE_LINK75"/>
            <w:bookmarkStart w:id="42" w:name="_Hlk467741983"/>
            <w:bookmarkStart w:id="43" w:name="OLE_LINK66"/>
            <w:bookmarkStart w:id="44" w:name="OLE_LINK67"/>
            <w:bookmarkEnd w:id="40"/>
            <w:bookmarkEnd w:id="41"/>
            <w:bookmarkEnd w:id="42"/>
            <w:bookmarkEnd w:id="43"/>
            <w:bookmarkEnd w:id="44"/>
            <w:r>
              <w:rPr>
                <w:lang w:val="it-IT"/>
              </w:rPr>
              <w:t>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rPr>
                <w:lang w:val="pt-BR"/>
              </w:rPr>
            </w:pPr>
            <w:bookmarkStart w:id="45" w:name="__DdeLink__73_619232525"/>
            <w:bookmarkStart w:id="46" w:name="OLE_LINK29"/>
            <w:bookmarkStart w:id="47" w:name="OLE_LINK24"/>
            <w:r>
              <w:rPr>
                <w:lang w:val="it-IT"/>
              </w:rPr>
              <w:t>Intocmire documentatie amenajament silvic</w:t>
            </w:r>
            <w:bookmarkEnd w:id="45"/>
            <w:bookmarkEnd w:id="46"/>
            <w:bookmarkEnd w:id="47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>
              <w:rPr>
                <w:lang w:val="pt-BR"/>
              </w:rPr>
              <w:t>T</w:t>
            </w:r>
            <w:r>
              <w:rPr>
                <w:lang w:val="it-IT"/>
              </w:rPr>
              <w:t>otal d.c.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it-IT"/>
              </w:rPr>
            </w:pPr>
            <w:bookmarkStart w:id="48" w:name="OLE_LINK41"/>
            <w:bookmarkStart w:id="49" w:name="OLE_LINK42"/>
            <w:r>
              <w:rPr>
                <w:b/>
                <w:lang w:val="it-IT"/>
              </w:rPr>
              <w:t>708</w:t>
            </w:r>
            <w:bookmarkEnd w:id="48"/>
            <w:bookmarkEnd w:id="49"/>
            <w:r>
              <w:rPr>
                <w:b/>
                <w:lang w:val="it-IT"/>
              </w:rPr>
              <w:t>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708,00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708,00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708,00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708,00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bookmarkStart w:id="50" w:name="OLE_LINK1"/>
            <w:bookmarkStart w:id="51" w:name="OLE_LINK19"/>
            <w:bookmarkStart w:id="52" w:name="_Hlk435683611"/>
            <w:bookmarkStart w:id="53" w:name="OLE_LINK85"/>
            <w:bookmarkEnd w:id="50"/>
            <w:bookmarkEnd w:id="51"/>
            <w:bookmarkEnd w:id="52"/>
            <w:bookmarkEnd w:id="53"/>
            <w:r>
              <w:rPr>
                <w:lang w:val="it-IT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bookmarkStart w:id="54" w:name="OLE_LINK45"/>
            <w:bookmarkStart w:id="55" w:name="OLE_LINK46"/>
            <w:bookmarkStart w:id="56" w:name="_Hlk441581099"/>
            <w:bookmarkStart w:id="57" w:name="OLE_LINK76"/>
            <w:bookmarkStart w:id="58" w:name="OLE_LINK77"/>
            <w:bookmarkStart w:id="59" w:name="OLE_LINK80"/>
            <w:bookmarkStart w:id="60" w:name="OLE_LINK81"/>
            <w:bookmarkStart w:id="61" w:name="_Hlk469547231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r>
              <w:rPr>
                <w:lang w:val="it-IT"/>
              </w:rPr>
              <w:t>1.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bookmarkStart w:id="62" w:name="OLE_LINK59"/>
            <w:bookmarkStart w:id="63" w:name="OLE_LINK34"/>
            <w:bookmarkStart w:id="64" w:name="OLE_LINK20"/>
            <w:bookmarkStart w:id="65" w:name="OLE_LINK17"/>
            <w:bookmarkStart w:id="66" w:name="OLE_LINK2"/>
            <w:r>
              <w:rPr>
                <w:lang w:val="it-IT"/>
              </w:rPr>
              <w:t>“Modernizare străzi în com. Livezile</w:t>
            </w:r>
            <w:bookmarkEnd w:id="62"/>
            <w:bookmarkEnd w:id="63"/>
            <w:bookmarkEnd w:id="64"/>
            <w:r>
              <w:rPr>
                <w:lang w:val="it-IT"/>
              </w:rPr>
              <w:t>”</w:t>
            </w:r>
            <w:bookmarkEnd w:id="65"/>
            <w:bookmarkEnd w:id="66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comunal DC 80 ,Comuna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27,00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bookmarkStart w:id="67" w:name="OLE_LINK60"/>
            <w:bookmarkStart w:id="68" w:name="OLE_LINK61"/>
            <w:bookmarkStart w:id="69" w:name="_Hlk442852770"/>
            <w:bookmarkStart w:id="70" w:name="OLE_LINK57"/>
            <w:bookmarkStart w:id="71" w:name="OLE_LINK58"/>
            <w:bookmarkStart w:id="72" w:name="_Hlk482090721"/>
            <w:bookmarkEnd w:id="67"/>
            <w:bookmarkEnd w:id="68"/>
            <w:bookmarkEnd w:id="69"/>
            <w:bookmarkEnd w:id="70"/>
            <w:bookmarkEnd w:id="71"/>
            <w:r>
              <w:rPr>
                <w:lang w:val="it-IT"/>
              </w:rPr>
              <w:t>1.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bookmarkStart w:id="73" w:name="OLE_LINK33"/>
            <w:bookmarkStart w:id="74" w:name="OLE_LINK32"/>
            <w:r>
              <w:rPr>
                <w:lang w:val="it-IT"/>
              </w:rPr>
              <w:t>.„</w:t>
            </w:r>
            <w:r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73"/>
            <w:bookmarkEnd w:id="74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27,00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rPr>
                <w:lang w:val="it-IT"/>
              </w:rPr>
            </w:pPr>
          </w:p>
          <w:p w:rsidR="00074A0A" w:rsidRDefault="00074A0A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bookmarkEnd w:id="72"/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71,00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71,00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71,00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   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   71,00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Intocmire SF si studii teren pt Modernizare infrastructura rutiera locala in 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  <w:tr w:rsidR="00074A0A" w:rsidTr="00074A0A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both"/>
              <w:rPr>
                <w:lang w:val="it-IT"/>
              </w:rPr>
            </w:pPr>
            <w:bookmarkStart w:id="75" w:name="OLE_LINK40"/>
            <w:bookmarkStart w:id="76" w:name="OLE_LINK39"/>
            <w:r>
              <w:rPr>
                <w:sz w:val="20"/>
                <w:szCs w:val="20"/>
                <w:lang w:val="it-IT"/>
              </w:rPr>
              <w:t>Intocmire proiect  tehnic –Sistematizare zona centrala in localitatea  Livezile</w:t>
            </w:r>
            <w:bookmarkEnd w:id="75"/>
            <w:bookmarkEnd w:id="76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0A" w:rsidRDefault="00074A0A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0A" w:rsidRDefault="00074A0A">
            <w:pPr>
              <w:snapToGrid w:val="0"/>
              <w:jc w:val="right"/>
              <w:rPr>
                <w:lang w:val="it-IT"/>
              </w:rPr>
            </w:pPr>
          </w:p>
        </w:tc>
      </w:tr>
    </w:tbl>
    <w:p w:rsidR="00074A0A" w:rsidRDefault="00074A0A" w:rsidP="00074A0A">
      <w:pPr>
        <w:rPr>
          <w:lang w:val="it-IT"/>
        </w:rPr>
      </w:pPr>
    </w:p>
    <w:p w:rsidR="00074A0A" w:rsidRDefault="00074A0A" w:rsidP="00074A0A">
      <w:pPr>
        <w:rPr>
          <w:lang w:val="it-IT"/>
        </w:rPr>
      </w:pPr>
      <w:r>
        <w:rPr>
          <w:lang w:val="it-IT"/>
        </w:rPr>
        <w:t xml:space="preserve">                 PRESEDINTE DE SEDINTA                                                                                       SECRETAR</w:t>
      </w:r>
    </w:p>
    <w:p w:rsidR="00074A0A" w:rsidRDefault="00074A0A" w:rsidP="00074A0A">
      <w:pPr>
        <w:rPr>
          <w:lang w:val="it-IT"/>
        </w:rPr>
      </w:pPr>
      <w:r>
        <w:rPr>
          <w:lang w:val="it-IT"/>
        </w:rPr>
        <w:t xml:space="preserve">                      Mulea Petru-Sebastian                                                                                      </w:t>
      </w:r>
      <w:bookmarkStart w:id="77" w:name="_GoBack"/>
      <w:bookmarkEnd w:id="77"/>
      <w:r>
        <w:rPr>
          <w:lang w:val="it-IT"/>
        </w:rPr>
        <w:t>Lobont Angela-Elisabeta</w:t>
      </w:r>
    </w:p>
    <w:p w:rsidR="001232B7" w:rsidRDefault="001232B7"/>
    <w:sectPr w:rsidR="001232B7" w:rsidSect="00074A0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66C"/>
    <w:rsid w:val="00074A0A"/>
    <w:rsid w:val="001232B7"/>
    <w:rsid w:val="005653AE"/>
    <w:rsid w:val="0088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CC2A"/>
  <w15:chartTrackingRefBased/>
  <w15:docId w15:val="{F06A196C-352B-44EB-B6F8-A911885EA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74A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rmal10ptChar">
    <w:name w:val="Normal + 10 pt Char"/>
    <w:basedOn w:val="Fontdeparagrafimplicit"/>
    <w:rsid w:val="00074A0A"/>
    <w:rPr>
      <w:rFonts w:ascii="Calibri" w:hAnsi="Calibri" w:cs="Calibri" w:hint="default"/>
      <w:sz w:val="22"/>
      <w:szCs w:val="22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3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2017-05-15T13:37:00Z</dcterms:created>
  <dcterms:modified xsi:type="dcterms:W3CDTF">2017-05-15T13:40:00Z</dcterms:modified>
</cp:coreProperties>
</file>